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F17D8D" w14:textId="0B5A126D" w:rsidR="008C22E1" w:rsidRPr="005C6D45" w:rsidRDefault="005C6D45" w:rsidP="00494419">
      <w:pPr>
        <w:jc w:val="center"/>
        <w:rPr>
          <w:rFonts w:cstheme="minorHAnsi"/>
          <w:sz w:val="22"/>
          <w:szCs w:val="22"/>
        </w:rPr>
      </w:pPr>
      <w:proofErr w:type="spellStart"/>
      <w:r w:rsidRPr="005C6D45">
        <w:rPr>
          <w:rFonts w:cstheme="minorHAnsi"/>
          <w:sz w:val="22"/>
          <w:szCs w:val="22"/>
        </w:rPr>
        <w:t>AnyCorp</w:t>
      </w:r>
      <w:proofErr w:type="spellEnd"/>
      <w:r w:rsidRPr="005C6D45">
        <w:rPr>
          <w:rFonts w:cstheme="minorHAnsi"/>
          <w:sz w:val="22"/>
          <w:szCs w:val="22"/>
        </w:rPr>
        <w:t xml:space="preserve"> Employee Vacation Policy</w:t>
      </w:r>
    </w:p>
    <w:p w14:paraId="069EC1D5" w14:textId="137EC081" w:rsidR="00494419" w:rsidRPr="005C6D45" w:rsidRDefault="00494419" w:rsidP="00494419">
      <w:pPr>
        <w:jc w:val="center"/>
        <w:rPr>
          <w:rFonts w:cstheme="minorHAnsi"/>
          <w:sz w:val="22"/>
          <w:szCs w:val="22"/>
        </w:rPr>
      </w:pPr>
    </w:p>
    <w:p w14:paraId="19E9EE42" w14:textId="6380B7A7" w:rsidR="00415855" w:rsidRPr="005C6D45" w:rsidRDefault="005C6D45" w:rsidP="00871EBB">
      <w:pPr>
        <w:pStyle w:val="ListParagraph"/>
        <w:numPr>
          <w:ilvl w:val="0"/>
          <w:numId w:val="1"/>
        </w:numPr>
        <w:rPr>
          <w:rFonts w:cstheme="minorHAnsi"/>
          <w:sz w:val="22"/>
          <w:szCs w:val="22"/>
        </w:rPr>
      </w:pPr>
      <w:r w:rsidRPr="005C6D45">
        <w:rPr>
          <w:rFonts w:cstheme="minorHAnsi"/>
          <w:sz w:val="22"/>
          <w:szCs w:val="22"/>
        </w:rPr>
        <w:t>All employees get 4 weeks of paid vacation.</w:t>
      </w:r>
    </w:p>
    <w:p w14:paraId="5C1272E2" w14:textId="3271E472" w:rsidR="005C6D45" w:rsidRPr="005C6D45" w:rsidRDefault="005C6D45" w:rsidP="00871EBB">
      <w:pPr>
        <w:pStyle w:val="ListParagraph"/>
        <w:numPr>
          <w:ilvl w:val="0"/>
          <w:numId w:val="1"/>
        </w:numPr>
        <w:rPr>
          <w:rFonts w:cstheme="minorHAnsi"/>
          <w:sz w:val="22"/>
          <w:szCs w:val="22"/>
        </w:rPr>
      </w:pPr>
      <w:r w:rsidRPr="005C6D45">
        <w:rPr>
          <w:rFonts w:cstheme="minorHAnsi"/>
          <w:sz w:val="22"/>
          <w:szCs w:val="22"/>
        </w:rPr>
        <w:t>Vacation days are accrued during the year.</w:t>
      </w:r>
    </w:p>
    <w:p w14:paraId="5655C3DA" w14:textId="588EA3C7" w:rsidR="005C6D45" w:rsidRPr="005C6D45" w:rsidRDefault="005C6D45" w:rsidP="00871EBB">
      <w:pPr>
        <w:pStyle w:val="ListParagraph"/>
        <w:numPr>
          <w:ilvl w:val="0"/>
          <w:numId w:val="1"/>
        </w:numPr>
        <w:rPr>
          <w:rFonts w:cstheme="minorHAnsi"/>
          <w:sz w:val="22"/>
          <w:szCs w:val="22"/>
        </w:rPr>
      </w:pPr>
      <w:r w:rsidRPr="005C6D45">
        <w:rPr>
          <w:rFonts w:eastAsia="Times New Roman" w:cstheme="minorHAnsi"/>
          <w:sz w:val="22"/>
          <w:szCs w:val="22"/>
        </w:rPr>
        <w:t>Vacation must be used within the year and cannot be carried over.</w:t>
      </w:r>
    </w:p>
    <w:p w14:paraId="732DF975" w14:textId="58D3F8A3" w:rsidR="005C6D45" w:rsidRPr="004253AA" w:rsidRDefault="005C6D45" w:rsidP="00871EBB">
      <w:pPr>
        <w:pStyle w:val="ListParagraph"/>
        <w:numPr>
          <w:ilvl w:val="0"/>
          <w:numId w:val="1"/>
        </w:numPr>
        <w:rPr>
          <w:rFonts w:cstheme="minorHAnsi"/>
          <w:sz w:val="22"/>
          <w:szCs w:val="22"/>
        </w:rPr>
      </w:pPr>
      <w:r>
        <w:rPr>
          <w:rFonts w:eastAsia="Times New Roman" w:cstheme="minorHAnsi"/>
          <w:sz w:val="22"/>
          <w:szCs w:val="22"/>
        </w:rPr>
        <w:t>Each full day of vacation counts for 8 hours of time.</w:t>
      </w:r>
    </w:p>
    <w:p w14:paraId="56F65E4E" w14:textId="3D87AF97" w:rsidR="004253AA" w:rsidRPr="005C6D45" w:rsidRDefault="004253AA" w:rsidP="00871EBB">
      <w:pPr>
        <w:pStyle w:val="ListParagraph"/>
        <w:numPr>
          <w:ilvl w:val="0"/>
          <w:numId w:val="1"/>
        </w:numPr>
        <w:rPr>
          <w:rFonts w:cstheme="minorHAnsi"/>
          <w:sz w:val="22"/>
          <w:szCs w:val="22"/>
        </w:rPr>
      </w:pPr>
      <w:r>
        <w:rPr>
          <w:rFonts w:eastAsia="Times New Roman" w:cstheme="minorHAnsi"/>
          <w:sz w:val="22"/>
          <w:szCs w:val="22"/>
        </w:rPr>
        <w:t>The vacation policy should be  clearly documented on the website in easy to understand language.</w:t>
      </w:r>
    </w:p>
    <w:p w14:paraId="58BA2185" w14:textId="77777777" w:rsidR="00871EBB" w:rsidRPr="005C6D45" w:rsidRDefault="00871EBB" w:rsidP="00871EBB">
      <w:pPr>
        <w:rPr>
          <w:rFonts w:cstheme="minorHAnsi"/>
          <w:sz w:val="22"/>
          <w:szCs w:val="22"/>
        </w:rPr>
      </w:pPr>
    </w:p>
    <w:p w14:paraId="19DAAE5F" w14:textId="77777777" w:rsidR="00871EBB" w:rsidRPr="005C6D45" w:rsidRDefault="00871EBB" w:rsidP="00871EBB">
      <w:pPr>
        <w:rPr>
          <w:rFonts w:cstheme="minorHAnsi"/>
          <w:sz w:val="22"/>
          <w:szCs w:val="22"/>
        </w:rPr>
      </w:pPr>
    </w:p>
    <w:sectPr w:rsidR="00871EBB" w:rsidRPr="005C6D45" w:rsidSect="00E35E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C208D1"/>
    <w:multiLevelType w:val="hybridMultilevel"/>
    <w:tmpl w:val="C324C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419"/>
    <w:rsid w:val="00327191"/>
    <w:rsid w:val="003C2062"/>
    <w:rsid w:val="00415855"/>
    <w:rsid w:val="004253AA"/>
    <w:rsid w:val="00494419"/>
    <w:rsid w:val="005C6D45"/>
    <w:rsid w:val="00657229"/>
    <w:rsid w:val="00871EBB"/>
    <w:rsid w:val="009E7A28"/>
    <w:rsid w:val="00E35EDA"/>
    <w:rsid w:val="00FD3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F7A0EC1"/>
  <w15:chartTrackingRefBased/>
  <w15:docId w15:val="{EF4D8D77-B587-EA47-B09A-7A36A277D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1EB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EBB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871E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24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2020-09-22T13:15:00Z</cp:lastPrinted>
  <dcterms:created xsi:type="dcterms:W3CDTF">2020-09-22T13:18:00Z</dcterms:created>
  <dcterms:modified xsi:type="dcterms:W3CDTF">2020-09-22T13:19:00Z</dcterms:modified>
</cp:coreProperties>
</file>